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60" w:rsidRPr="003A3683" w:rsidRDefault="007579D6" w:rsidP="007E6C6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 1Assignments</w:t>
      </w:r>
    </w:p>
    <w:p w:rsidR="007E6C60" w:rsidRDefault="007E6C60" w:rsidP="007E6C60">
      <w:pPr>
        <w:rPr>
          <w:sz w:val="22"/>
          <w:szCs w:val="22"/>
        </w:rPr>
      </w:pPr>
    </w:p>
    <w:p w:rsidR="007E6C60" w:rsidRPr="001A5AC2" w:rsidRDefault="007E6C60" w:rsidP="007E6C60">
      <w:pPr>
        <w:rPr>
          <w:sz w:val="16"/>
          <w:szCs w:val="16"/>
        </w:rPr>
      </w:pPr>
    </w:p>
    <w:p w:rsidR="007E6C60" w:rsidRDefault="007E6C60" w:rsidP="007E6C60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7E6C60" w:rsidRDefault="007E6C60" w:rsidP="007E6C60"/>
    <w:p w:rsidR="007E6C60" w:rsidRDefault="007E6C60" w:rsidP="007E6C60"/>
    <w:p w:rsidR="007E6C60" w:rsidRDefault="007E6C60" w:rsidP="007E6C60">
      <w:r>
        <w:rPr>
          <w:sz w:val="22"/>
          <w:szCs w:val="22"/>
        </w:rPr>
        <w:t>While reading notes may be handwritten, all monthly essay assignments</w:t>
      </w:r>
      <w:r w:rsidRPr="00731909">
        <w:rPr>
          <w:sz w:val="22"/>
          <w:szCs w:val="22"/>
        </w:rPr>
        <w:t xml:space="preserve"> MUST be typed! Always use Times New Roman, size 12 </w:t>
      </w:r>
      <w:proofErr w:type="gramStart"/>
      <w:r w:rsidRPr="00731909">
        <w:rPr>
          <w:sz w:val="22"/>
          <w:szCs w:val="22"/>
        </w:rPr>
        <w:t>font</w:t>
      </w:r>
      <w:proofErr w:type="gramEnd"/>
      <w:r w:rsidRPr="00731909">
        <w:rPr>
          <w:sz w:val="22"/>
          <w:szCs w:val="22"/>
        </w:rPr>
        <w:t>, and double space</w:t>
      </w:r>
      <w:r>
        <w:t>.</w:t>
      </w:r>
    </w:p>
    <w:p w:rsidR="007E6C60" w:rsidRPr="00731909" w:rsidRDefault="007E6C60" w:rsidP="007E6C60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8577"/>
      </w:tblGrid>
      <w:tr w:rsidR="007E6C60" w:rsidTr="007579D6">
        <w:tc>
          <w:tcPr>
            <w:tcW w:w="873" w:type="dxa"/>
          </w:tcPr>
          <w:p w:rsidR="007E6C60" w:rsidRDefault="007E6C60" w:rsidP="00921C24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7E6C60" w:rsidRPr="00815209" w:rsidRDefault="007E6C60" w:rsidP="0092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Earned/possible</w:t>
            </w:r>
          </w:p>
        </w:tc>
        <w:tc>
          <w:tcPr>
            <w:tcW w:w="8577" w:type="dxa"/>
          </w:tcPr>
          <w:p w:rsidR="007E6C60" w:rsidRPr="00D34419" w:rsidRDefault="007E6C60" w:rsidP="00921C24">
            <w:r w:rsidRPr="00D34419">
              <w:t xml:space="preserve">Assignment: </w:t>
            </w:r>
            <w:r w:rsidR="00921C24">
              <w:t>Africa and Oceania</w:t>
            </w:r>
            <w:r w:rsidR="00B27A72">
              <w:t xml:space="preserve"> (includes chapters 1, 15,</w:t>
            </w:r>
            <w:r w:rsidR="00FE39E9">
              <w:t xml:space="preserve"> &amp; 34)</w:t>
            </w:r>
          </w:p>
        </w:tc>
      </w:tr>
      <w:tr w:rsidR="007E6C60" w:rsidTr="007579D6">
        <w:tc>
          <w:tcPr>
            <w:tcW w:w="873" w:type="dxa"/>
          </w:tcPr>
          <w:p w:rsidR="007E6C60" w:rsidRPr="004308B5" w:rsidRDefault="007E6C60" w:rsidP="00921C24">
            <w:r>
              <w:t>N/A</w:t>
            </w:r>
          </w:p>
        </w:tc>
        <w:tc>
          <w:tcPr>
            <w:tcW w:w="8577" w:type="dxa"/>
          </w:tcPr>
          <w:p w:rsidR="00FE39E9" w:rsidRDefault="007E6C60" w:rsidP="00921C24">
            <w:r>
              <w:t xml:space="preserve">Read Introduction: What is art history? pages 1 – 13 </w:t>
            </w:r>
          </w:p>
          <w:p w:rsidR="007E6C60" w:rsidRPr="00D34419" w:rsidRDefault="007E6C60" w:rsidP="00921C24">
            <w:pPr>
              <w:rPr>
                <w:i/>
              </w:rPr>
            </w:pPr>
          </w:p>
        </w:tc>
      </w:tr>
      <w:tr w:rsidR="00B27A72" w:rsidTr="007579D6">
        <w:tc>
          <w:tcPr>
            <w:tcW w:w="873" w:type="dxa"/>
          </w:tcPr>
          <w:p w:rsidR="00B27A72" w:rsidRDefault="00B27A72" w:rsidP="00B27A72">
            <w:pPr>
              <w:jc w:val="right"/>
            </w:pPr>
          </w:p>
          <w:p w:rsidR="00B27A72" w:rsidRDefault="00B27A72" w:rsidP="00B27A72">
            <w:pPr>
              <w:jc w:val="right"/>
            </w:pPr>
            <w:r>
              <w:t>/25</w:t>
            </w:r>
          </w:p>
        </w:tc>
        <w:tc>
          <w:tcPr>
            <w:tcW w:w="8577" w:type="dxa"/>
          </w:tcPr>
          <w:p w:rsidR="00B27A72" w:rsidRDefault="00B27A72" w:rsidP="00921C24">
            <w:r>
              <w:t>Read Chapter 1: Art Before History (pages 15 – 29) and complete reading notes*</w:t>
            </w:r>
          </w:p>
        </w:tc>
      </w:tr>
      <w:tr w:rsidR="007E6C60" w:rsidTr="007579D6">
        <w:tc>
          <w:tcPr>
            <w:tcW w:w="873" w:type="dxa"/>
          </w:tcPr>
          <w:p w:rsidR="007E6C60" w:rsidRDefault="007E6C60" w:rsidP="00921C24">
            <w:pPr>
              <w:jc w:val="right"/>
            </w:pPr>
          </w:p>
          <w:p w:rsidR="007E6C60" w:rsidRPr="004308B5" w:rsidRDefault="007E6C60" w:rsidP="00921C24">
            <w:pPr>
              <w:jc w:val="right"/>
            </w:pPr>
            <w:r>
              <w:t>/25</w:t>
            </w:r>
          </w:p>
        </w:tc>
        <w:tc>
          <w:tcPr>
            <w:tcW w:w="8577" w:type="dxa"/>
          </w:tcPr>
          <w:p w:rsidR="007E6C60" w:rsidRDefault="00FE39E9" w:rsidP="00FE39E9">
            <w:r>
              <w:t>Read  Chapter 15</w:t>
            </w:r>
            <w:r w:rsidR="007E6C60">
              <w:t xml:space="preserve">: </w:t>
            </w:r>
            <w:r>
              <w:t>Africa Before 1800 (pages 393 – 405)</w:t>
            </w:r>
            <w:r w:rsidR="007E6C60">
              <w:t xml:space="preserve"> and complete reading notes*</w:t>
            </w:r>
          </w:p>
        </w:tc>
      </w:tr>
      <w:tr w:rsidR="007E6C60" w:rsidTr="007579D6">
        <w:tc>
          <w:tcPr>
            <w:tcW w:w="873" w:type="dxa"/>
          </w:tcPr>
          <w:p w:rsidR="007E6C60" w:rsidRDefault="007E6C60" w:rsidP="00921C24">
            <w:pPr>
              <w:jc w:val="right"/>
            </w:pPr>
          </w:p>
          <w:p w:rsidR="007E6C60" w:rsidRPr="004308B5" w:rsidRDefault="007E6C60" w:rsidP="00921C24">
            <w:pPr>
              <w:jc w:val="right"/>
            </w:pPr>
            <w:r>
              <w:t>/25</w:t>
            </w:r>
          </w:p>
        </w:tc>
        <w:tc>
          <w:tcPr>
            <w:tcW w:w="8577" w:type="dxa"/>
          </w:tcPr>
          <w:p w:rsidR="007E6C60" w:rsidRPr="00D34419" w:rsidRDefault="007E6C60" w:rsidP="00FE39E9">
            <w:r>
              <w:t>Read Chapter 3</w:t>
            </w:r>
            <w:r w:rsidR="00FE39E9">
              <w:t>4</w:t>
            </w:r>
            <w:r>
              <w:t xml:space="preserve">: </w:t>
            </w:r>
            <w:r w:rsidR="00FE39E9">
              <w:t xml:space="preserve">Africa After 1800 </w:t>
            </w:r>
            <w:r w:rsidR="00D417CD">
              <w:t xml:space="preserve"> (pages 888 – 907)</w:t>
            </w:r>
            <w:r>
              <w:t xml:space="preserve"> and complete reading notes*</w:t>
            </w:r>
          </w:p>
        </w:tc>
      </w:tr>
      <w:tr w:rsidR="007E6C60" w:rsidTr="007579D6">
        <w:tc>
          <w:tcPr>
            <w:tcW w:w="873" w:type="dxa"/>
          </w:tcPr>
          <w:p w:rsidR="007E6C60" w:rsidRDefault="007E6C60" w:rsidP="00921C24"/>
          <w:p w:rsidR="007E6C60" w:rsidRDefault="007E6C60" w:rsidP="00921C24"/>
          <w:p w:rsidR="007E6C60" w:rsidRDefault="007E6C60" w:rsidP="007E6C60">
            <w:pPr>
              <w:jc w:val="right"/>
            </w:pPr>
            <w:r>
              <w:t>/25</w:t>
            </w:r>
          </w:p>
        </w:tc>
        <w:tc>
          <w:tcPr>
            <w:tcW w:w="8577" w:type="dxa"/>
          </w:tcPr>
          <w:p w:rsidR="007E6C60" w:rsidRPr="007E6C60" w:rsidRDefault="007E6C60" w:rsidP="00FE39E9">
            <w:r>
              <w:t xml:space="preserve">Select any </w:t>
            </w:r>
            <w:r>
              <w:rPr>
                <w:u w:val="single"/>
              </w:rPr>
              <w:t>one</w:t>
            </w:r>
            <w:r w:rsidRPr="007E6C60">
              <w:t xml:space="preserve"> </w:t>
            </w:r>
            <w:r>
              <w:t xml:space="preserve">piece of art in the text (any </w:t>
            </w:r>
            <w:r w:rsidR="00B27A72">
              <w:t>piece in chapters 15</w:t>
            </w:r>
            <w:r w:rsidR="00FE39E9">
              <w:t xml:space="preserve"> or 34)</w:t>
            </w:r>
            <w:r>
              <w:t xml:space="preserve"> and describe it. What is it made of? Where was it made? S</w:t>
            </w:r>
            <w:r w:rsidR="00B27A72">
              <w:t>ize, shape, and color? What doe</w:t>
            </w:r>
            <w:r>
              <w:t xml:space="preserve">s it depict? This description </w:t>
            </w:r>
            <w:r w:rsidR="00FE39E9">
              <w:t>should</w:t>
            </w:r>
            <w:r>
              <w:t xml:space="preserve"> be about a 5 – 7 sentence paragraph.</w:t>
            </w:r>
          </w:p>
        </w:tc>
      </w:tr>
    </w:tbl>
    <w:p w:rsidR="00B27A72" w:rsidRDefault="00B27A72" w:rsidP="007E6C60">
      <w:pPr>
        <w:ind w:right="-720"/>
      </w:pPr>
    </w:p>
    <w:p w:rsidR="007E6C60" w:rsidRDefault="00B27A72" w:rsidP="007E6C60">
      <w:pPr>
        <w:ind w:right="-720"/>
      </w:pPr>
      <w:r>
        <w:t>* Write reading/study</w:t>
      </w:r>
      <w:r w:rsidR="00E1352C">
        <w:t xml:space="preserve"> notes for chapters 1, 15, &amp; 34</w:t>
      </w:r>
      <w:r>
        <w:t>. Use the “Big Picture” guides at the end of each chapter to check your notes and guide your study</w:t>
      </w:r>
    </w:p>
    <w:p w:rsidR="007E6C60" w:rsidRDefault="007E6C60" w:rsidP="007E6C60"/>
    <w:p w:rsidR="007E6C60" w:rsidRDefault="007E6C60" w:rsidP="007E6C60">
      <w:pPr>
        <w:ind w:right="180"/>
        <w:jc w:val="right"/>
      </w:pPr>
      <w:r>
        <w:t xml:space="preserve">_____/Points earned of </w:t>
      </w:r>
      <w:r>
        <w:rPr>
          <w:b/>
          <w:u w:val="single"/>
        </w:rPr>
        <w:t>100</w:t>
      </w:r>
      <w:r>
        <w:t xml:space="preserve"> </w:t>
      </w:r>
      <w:r w:rsidRPr="004262A8">
        <w:t>possible</w:t>
      </w:r>
      <w:r>
        <w:t xml:space="preserve"> </w:t>
      </w:r>
    </w:p>
    <w:p w:rsidR="007E6C60" w:rsidRDefault="007E6C60" w:rsidP="007E6C60"/>
    <w:p w:rsidR="00084D15" w:rsidRDefault="00084D15"/>
    <w:sectPr w:rsidR="00084D15" w:rsidSect="00921C24">
      <w:headerReference w:type="default" r:id="rId6"/>
      <w:footerReference w:type="default" r:id="rId7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E9" w:rsidRDefault="00FE39E9" w:rsidP="007E6C60">
      <w:r>
        <w:separator/>
      </w:r>
    </w:p>
  </w:endnote>
  <w:endnote w:type="continuationSeparator" w:id="0">
    <w:p w:rsidR="00FE39E9" w:rsidRDefault="00FE39E9" w:rsidP="007E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9" w:rsidRDefault="00FE39E9">
    <w:pPr>
      <w:pStyle w:val="Footer"/>
    </w:pPr>
  </w:p>
  <w:p w:rsidR="00FE39E9" w:rsidRDefault="00FE39E9" w:rsidP="00921C2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E9" w:rsidRDefault="00FE39E9" w:rsidP="007E6C60">
      <w:r>
        <w:separator/>
      </w:r>
    </w:p>
  </w:footnote>
  <w:footnote w:type="continuationSeparator" w:id="0">
    <w:p w:rsidR="00FE39E9" w:rsidRDefault="00FE39E9" w:rsidP="007E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E9" w:rsidRPr="00C87349" w:rsidRDefault="00FE39E9" w:rsidP="00921C24">
    <w:pPr>
      <w:pStyle w:val="Header"/>
      <w:pBdr>
        <w:bottom w:val="thickThinSmallGap" w:sz="24" w:space="1" w:color="622423"/>
      </w:pBdr>
      <w:rPr>
        <w:sz w:val="28"/>
        <w:szCs w:val="28"/>
      </w:rPr>
    </w:pPr>
    <w:r w:rsidRPr="00C87349">
      <w:rPr>
        <w:sz w:val="28"/>
        <w:szCs w:val="28"/>
      </w:rPr>
      <w:t xml:space="preserve">Mt Everest Academy    </w:t>
    </w:r>
    <w:r>
      <w:rPr>
        <w:sz w:val="28"/>
        <w:szCs w:val="28"/>
      </w:rPr>
      <w:tab/>
      <w:t xml:space="preserve">  </w:t>
    </w:r>
    <w:r>
      <w:rPr>
        <w:sz w:val="28"/>
        <w:szCs w:val="28"/>
      </w:rPr>
      <w:tab/>
      <w:t>Art History</w:t>
    </w:r>
    <w:r w:rsidRPr="00C87349">
      <w:rPr>
        <w:sz w:val="28"/>
        <w:szCs w:val="28"/>
      </w:rPr>
      <w:t xml:space="preserve">   </w:t>
    </w:r>
  </w:p>
  <w:p w:rsidR="00FE39E9" w:rsidRDefault="00FE39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60"/>
    <w:rsid w:val="00024DA3"/>
    <w:rsid w:val="00084D15"/>
    <w:rsid w:val="001F2E74"/>
    <w:rsid w:val="006B17EC"/>
    <w:rsid w:val="007579D6"/>
    <w:rsid w:val="007E6C60"/>
    <w:rsid w:val="00921C24"/>
    <w:rsid w:val="00940DA6"/>
    <w:rsid w:val="00945DA0"/>
    <w:rsid w:val="009D3BAD"/>
    <w:rsid w:val="00B27A72"/>
    <w:rsid w:val="00D417CD"/>
    <w:rsid w:val="00E1352C"/>
    <w:rsid w:val="00E56214"/>
    <w:rsid w:val="00EC0AE3"/>
    <w:rsid w:val="00F7742C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6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C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2017-08-28T00:04:00Z</dcterms:created>
  <dcterms:modified xsi:type="dcterms:W3CDTF">2017-08-28T00:04:00Z</dcterms:modified>
</cp:coreProperties>
</file>