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15" w:rsidRPr="00EF291E" w:rsidRDefault="00B16315" w:rsidP="00B16315">
      <w:pPr>
        <w:rPr>
          <w:sz w:val="16"/>
          <w:szCs w:val="16"/>
        </w:rPr>
      </w:pPr>
    </w:p>
    <w:p w:rsidR="00B16315" w:rsidRDefault="00B16315" w:rsidP="00B16315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4D4A42" w:rsidRPr="00EF291E" w:rsidRDefault="004D4A42" w:rsidP="00B16315">
      <w:pPr>
        <w:rPr>
          <w:sz w:val="16"/>
          <w:szCs w:val="16"/>
        </w:rPr>
      </w:pPr>
    </w:p>
    <w:p w:rsidR="00815ABF" w:rsidRDefault="00B66099" w:rsidP="00B16315">
      <w:r>
        <w:t>12/17: V</w:t>
      </w:r>
      <w:r w:rsidR="004D62FB">
        <w:t>oc</w:t>
      </w:r>
      <w:r>
        <w:t>abulary practice</w:t>
      </w:r>
      <w:r w:rsidR="004D62FB">
        <w:t>; video l</w:t>
      </w:r>
      <w:r w:rsidR="006227F0">
        <w:t>ecture w/notes “Building Dramatic Sentences”</w:t>
      </w:r>
      <w:r w:rsidR="004D62FB">
        <w:t xml:space="preserve"> with time for </w:t>
      </w:r>
    </w:p>
    <w:p w:rsidR="00A5278A" w:rsidRDefault="00815ABF" w:rsidP="00B16315">
      <w:r>
        <w:tab/>
      </w:r>
      <w:r w:rsidR="004D62FB">
        <w:t>writing practice paragraph</w:t>
      </w:r>
      <w:r w:rsidR="00A5278A">
        <w:t xml:space="preserve">; </w:t>
      </w:r>
      <w:r w:rsidR="00582993">
        <w:t>sign up for January</w:t>
      </w:r>
      <w:r>
        <w:t xml:space="preserve"> </w:t>
      </w:r>
      <w:r w:rsidR="00582993">
        <w:t xml:space="preserve">presentation date </w:t>
      </w:r>
    </w:p>
    <w:p w:rsidR="006227F0" w:rsidRDefault="00A5278A" w:rsidP="00B16315">
      <w:r>
        <w:tab/>
      </w:r>
      <w:r w:rsidR="00582993">
        <w:t xml:space="preserve">(either 1/7 or 1/4) </w:t>
      </w:r>
    </w:p>
    <w:p w:rsidR="00B16315" w:rsidRDefault="00B16315" w:rsidP="00B16315">
      <w:r>
        <w:t>1</w:t>
      </w:r>
      <w:r w:rsidR="00B66099">
        <w:t>/7</w:t>
      </w:r>
      <w:r>
        <w:t>: Visual literacy presentations; “In Prais</w:t>
      </w:r>
      <w:r w:rsidR="00B66099">
        <w:t xml:space="preserve">e of the Humble Comma” </w:t>
      </w:r>
      <w:r w:rsidR="00A60980">
        <w:t xml:space="preserve">+ punctuation </w:t>
      </w:r>
      <w:r w:rsidR="00B66099">
        <w:t>activity</w:t>
      </w:r>
    </w:p>
    <w:p w:rsidR="00B16315" w:rsidRDefault="00B66099" w:rsidP="00B16315">
      <w:r>
        <w:t>1/14</w:t>
      </w:r>
      <w:r w:rsidR="00B16315">
        <w:t>: Visual literacy presentations</w:t>
      </w:r>
      <w:r w:rsidR="004D4A42">
        <w:t xml:space="preserve">; “Guys </w:t>
      </w:r>
      <w:proofErr w:type="spellStart"/>
      <w:r w:rsidR="004D4A42">
        <w:t>vs</w:t>
      </w:r>
      <w:proofErr w:type="spellEnd"/>
      <w:r w:rsidR="004D4A42">
        <w:t xml:space="preserve"> Men” essay and outline assignment</w:t>
      </w:r>
    </w:p>
    <w:p w:rsidR="00B16315" w:rsidRDefault="004D4A42" w:rsidP="00B16315">
      <w:r>
        <w:t>1/22</w:t>
      </w:r>
      <w:r w:rsidR="00B16315">
        <w:t>: End of Semester Exam</w:t>
      </w:r>
    </w:p>
    <w:p w:rsidR="00B16315" w:rsidRPr="00EF291E" w:rsidRDefault="00B16315" w:rsidP="00B16315">
      <w:pPr>
        <w:rPr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50"/>
        <w:gridCol w:w="7920"/>
      </w:tblGrid>
      <w:tr w:rsidR="00B16315" w:rsidTr="00EF291E">
        <w:tc>
          <w:tcPr>
            <w:tcW w:w="720" w:type="dxa"/>
          </w:tcPr>
          <w:p w:rsidR="00B16315" w:rsidRPr="00815209" w:rsidRDefault="00B16315" w:rsidP="006227F0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</w:tc>
        <w:tc>
          <w:tcPr>
            <w:tcW w:w="1350" w:type="dxa"/>
          </w:tcPr>
          <w:p w:rsidR="00B16315" w:rsidRPr="00D34419" w:rsidRDefault="00EF291E" w:rsidP="00EF291E">
            <w:r>
              <w:t xml:space="preserve">Text </w:t>
            </w:r>
          </w:p>
        </w:tc>
        <w:tc>
          <w:tcPr>
            <w:tcW w:w="7920" w:type="dxa"/>
          </w:tcPr>
          <w:p w:rsidR="00B16315" w:rsidRPr="00D34419" w:rsidRDefault="00EF291E" w:rsidP="006227F0">
            <w:r>
              <w:t>Assignment</w:t>
            </w:r>
            <w:r w:rsidR="001F7FD4">
              <w:t>: Visual Literacy Presentations and Text Analysis</w:t>
            </w:r>
          </w:p>
        </w:tc>
      </w:tr>
      <w:tr w:rsidR="004D62FB" w:rsidTr="00EF291E">
        <w:tc>
          <w:tcPr>
            <w:tcW w:w="720" w:type="dxa"/>
          </w:tcPr>
          <w:p w:rsidR="004D62FB" w:rsidRPr="00815209" w:rsidRDefault="004D62FB" w:rsidP="006227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475E4" w:rsidRDefault="004D62FB" w:rsidP="006227F0">
            <w:r>
              <w:t>Lecture</w:t>
            </w:r>
          </w:p>
          <w:p w:rsidR="004D62FB" w:rsidRPr="00D34419" w:rsidRDefault="006475E4" w:rsidP="006227F0">
            <w:r w:rsidRPr="006475E4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920" w:type="dxa"/>
          </w:tcPr>
          <w:p w:rsidR="004D62FB" w:rsidRPr="00D34419" w:rsidRDefault="004D62FB" w:rsidP="006227F0">
            <w:r>
              <w:t xml:space="preserve">Complete the lecture note pages and writing exercise for “Building Dramatic Sentences” </w:t>
            </w:r>
          </w:p>
        </w:tc>
      </w:tr>
      <w:tr w:rsidR="00B16315" w:rsidTr="00EF291E">
        <w:tc>
          <w:tcPr>
            <w:tcW w:w="720" w:type="dxa"/>
          </w:tcPr>
          <w:p w:rsidR="00B16315" w:rsidRDefault="00B16315" w:rsidP="00622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16315" w:rsidRDefault="00B16315" w:rsidP="006227F0">
            <w:r>
              <w:t>Vocabulary</w:t>
            </w:r>
          </w:p>
          <w:p w:rsidR="00B16315" w:rsidRPr="006A63CB" w:rsidRDefault="00B16315" w:rsidP="006227F0">
            <w:r w:rsidRPr="006A63CB">
              <w:rPr>
                <w:b/>
              </w:rPr>
              <w:t>1</w:t>
            </w:r>
            <w:r w:rsidR="004D62FB">
              <w:rPr>
                <w:b/>
              </w:rPr>
              <w:t>6</w:t>
            </w:r>
            <w:r>
              <w:t xml:space="preserve"> points</w:t>
            </w:r>
          </w:p>
        </w:tc>
        <w:tc>
          <w:tcPr>
            <w:tcW w:w="7920" w:type="dxa"/>
          </w:tcPr>
          <w:p w:rsidR="00B16315" w:rsidRPr="003E0F6A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 language of literary analysis – complete the matching and short response worksheet (attached).</w:t>
            </w:r>
            <w:r w:rsidR="004D62FB">
              <w:rPr>
                <w:rFonts w:ascii="Times New Roman" w:hAnsi="Times New Roman"/>
                <w:sz w:val="24"/>
                <w:szCs w:val="24"/>
              </w:rPr>
              <w:t xml:space="preserve"> This wi</w:t>
            </w:r>
            <w:r w:rsidR="00B66099">
              <w:rPr>
                <w:rFonts w:ascii="Times New Roman" w:hAnsi="Times New Roman"/>
                <w:sz w:val="24"/>
                <w:szCs w:val="24"/>
              </w:rPr>
              <w:t>ll be reviewed in class on 12/17</w:t>
            </w:r>
            <w:r w:rsidR="004D6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315" w:rsidTr="00EF291E">
        <w:tc>
          <w:tcPr>
            <w:tcW w:w="720" w:type="dxa"/>
          </w:tcPr>
          <w:p w:rsidR="00B16315" w:rsidRDefault="00B16315" w:rsidP="00622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16315" w:rsidRDefault="00B16315" w:rsidP="006227F0">
            <w:r>
              <w:t>SAE Skills</w:t>
            </w:r>
          </w:p>
          <w:p w:rsidR="004D62FB" w:rsidRDefault="004D62FB" w:rsidP="006227F0"/>
          <w:p w:rsidR="00B16315" w:rsidRPr="006A63CB" w:rsidRDefault="00B16315" w:rsidP="006227F0">
            <w:r w:rsidRPr="006A63CB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920" w:type="dxa"/>
          </w:tcPr>
          <w:p w:rsidR="00B16315" w:rsidRPr="003E0F6A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 the SAT skills practice (attached). </w:t>
            </w:r>
            <w:r w:rsidR="004D62FB">
              <w:rPr>
                <w:rFonts w:ascii="Times New Roman" w:hAnsi="Times New Roman"/>
                <w:sz w:val="24"/>
                <w:szCs w:val="24"/>
              </w:rPr>
              <w:t>Record your answers on the answer document provided and then remove the 4 “SAT Practice V” pages. Turn in your answer document only.</w:t>
            </w:r>
          </w:p>
        </w:tc>
      </w:tr>
      <w:tr w:rsidR="00B16315" w:rsidTr="00EF291E">
        <w:tc>
          <w:tcPr>
            <w:tcW w:w="720" w:type="dxa"/>
          </w:tcPr>
          <w:p w:rsidR="00B16315" w:rsidRDefault="00B16315" w:rsidP="00622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16315" w:rsidRDefault="00B16315" w:rsidP="006227F0">
            <w:r w:rsidRPr="003D3EAC">
              <w:t>Essay Analysis</w:t>
            </w:r>
          </w:p>
          <w:p w:rsidR="00B16315" w:rsidRDefault="00B16315" w:rsidP="006227F0"/>
          <w:p w:rsidR="00B16315" w:rsidRDefault="00B16315" w:rsidP="006227F0"/>
          <w:p w:rsidR="00EF291E" w:rsidRDefault="00EF291E" w:rsidP="006227F0"/>
          <w:p w:rsidR="00EF291E" w:rsidRDefault="00EF291E" w:rsidP="006227F0"/>
          <w:p w:rsidR="00B16315" w:rsidRPr="003D3EAC" w:rsidRDefault="00B16315" w:rsidP="006227F0">
            <w:r w:rsidRPr="00EF291E"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920" w:type="dxa"/>
          </w:tcPr>
          <w:p w:rsidR="00B46E4B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   “Guys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Men” </w:t>
            </w:r>
            <w:r w:rsidR="00B46E4B">
              <w:rPr>
                <w:rFonts w:ascii="Times New Roman" w:hAnsi="Times New Roman"/>
                <w:sz w:val="24"/>
                <w:szCs w:val="24"/>
              </w:rPr>
              <w:t>b</w:t>
            </w:r>
            <w:r w:rsidR="004D62FB">
              <w:rPr>
                <w:rFonts w:ascii="Times New Roman" w:hAnsi="Times New Roman"/>
                <w:sz w:val="24"/>
                <w:szCs w:val="24"/>
              </w:rPr>
              <w:t>y humorist Dave Barry (</w:t>
            </w:r>
            <w:r w:rsidR="00B46E4B">
              <w:rPr>
                <w:rFonts w:ascii="Times New Roman" w:hAnsi="Times New Roman"/>
                <w:sz w:val="24"/>
                <w:szCs w:val="24"/>
              </w:rPr>
              <w:t>handout</w:t>
            </w:r>
            <w:r w:rsidR="004D62FB">
              <w:rPr>
                <w:rFonts w:ascii="Times New Roman" w:hAnsi="Times New Roman"/>
                <w:sz w:val="24"/>
                <w:szCs w:val="24"/>
              </w:rPr>
              <w:t xml:space="preserve"> on 1/15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and </w:t>
            </w:r>
          </w:p>
          <w:p w:rsidR="004D62FB" w:rsidRDefault="00B46E4B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B16315">
              <w:rPr>
                <w:rFonts w:ascii="Times New Roman" w:hAnsi="Times New Roman"/>
                <w:sz w:val="24"/>
                <w:szCs w:val="24"/>
              </w:rPr>
              <w:t>annotate</w:t>
            </w:r>
            <w:proofErr w:type="gramEnd"/>
            <w:r w:rsidR="00B1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2FB">
              <w:rPr>
                <w:rFonts w:ascii="Times New Roman" w:hAnsi="Times New Roman"/>
                <w:sz w:val="24"/>
                <w:szCs w:val="24"/>
              </w:rPr>
              <w:t>it as if you were going to write</w:t>
            </w:r>
            <w:r w:rsidR="00B16315">
              <w:rPr>
                <w:rFonts w:ascii="Times New Roman" w:hAnsi="Times New Roman"/>
                <w:sz w:val="24"/>
                <w:szCs w:val="24"/>
              </w:rPr>
              <w:t xml:space="preserve"> an analysis of it.</w:t>
            </w:r>
            <w:r w:rsidR="004D62FB">
              <w:rPr>
                <w:rFonts w:ascii="Times New Roman" w:hAnsi="Times New Roman"/>
                <w:sz w:val="24"/>
                <w:szCs w:val="24"/>
              </w:rPr>
              <w:t xml:space="preserve"> What  </w:t>
            </w:r>
          </w:p>
          <w:p w:rsidR="004D62FB" w:rsidRDefault="004D62FB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do you notice about diction, tone, sentence structure, or use of </w:t>
            </w:r>
          </w:p>
          <w:p w:rsidR="00B16315" w:rsidRDefault="004D62FB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other literary devices?</w:t>
            </w:r>
          </w:p>
          <w:p w:rsidR="00B16315" w:rsidRDefault="004D62FB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</w:t>
            </w:r>
            <w:r w:rsidR="00B16315">
              <w:rPr>
                <w:rFonts w:ascii="Times New Roman" w:hAnsi="Times New Roman"/>
                <w:sz w:val="24"/>
                <w:szCs w:val="24"/>
              </w:rPr>
              <w:t xml:space="preserve">     Outline analysis essay of this text, do </w:t>
            </w:r>
            <w:r w:rsidR="00B16315" w:rsidRPr="00432C02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  <w:r w:rsidR="00B16315">
              <w:rPr>
                <w:rFonts w:ascii="Times New Roman" w:hAnsi="Times New Roman"/>
                <w:sz w:val="24"/>
                <w:szCs w:val="24"/>
              </w:rPr>
              <w:t xml:space="preserve"> write the </w:t>
            </w:r>
          </w:p>
          <w:p w:rsidR="00B16315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full essay – create an outline only, but with support quotes, as </w:t>
            </w:r>
            <w:r w:rsidRPr="00432C02">
              <w:rPr>
                <w:rFonts w:ascii="Times New Roman" w:hAnsi="Times New Roman"/>
                <w:i/>
                <w:sz w:val="24"/>
                <w:szCs w:val="24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315" w:rsidRPr="003E0F6A" w:rsidRDefault="00B16315" w:rsidP="004D62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were going to write </w:t>
            </w:r>
            <w:r w:rsidR="004D62FB">
              <w:rPr>
                <w:rFonts w:ascii="Times New Roman" w:hAnsi="Times New Roman"/>
                <w:sz w:val="24"/>
                <w:szCs w:val="24"/>
              </w:rPr>
              <w:t>about it in an AP text analysis prompt.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315" w:rsidTr="00EF291E">
        <w:tc>
          <w:tcPr>
            <w:tcW w:w="720" w:type="dxa"/>
          </w:tcPr>
          <w:p w:rsidR="00B16315" w:rsidRDefault="00B16315" w:rsidP="00622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6315" w:rsidRPr="002C786A" w:rsidRDefault="00B16315" w:rsidP="00622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16315" w:rsidRPr="001A5AC2" w:rsidRDefault="00B16315" w:rsidP="006227F0">
            <w:pPr>
              <w:rPr>
                <w:u w:val="single"/>
              </w:rPr>
            </w:pPr>
            <w:r w:rsidRPr="001A5AC2">
              <w:rPr>
                <w:u w:val="single"/>
              </w:rPr>
              <w:t>Readings for Writers</w:t>
            </w:r>
          </w:p>
          <w:p w:rsidR="00B16315" w:rsidRDefault="00B16315" w:rsidP="006227F0"/>
          <w:p w:rsidR="00EF291E" w:rsidRDefault="00EF291E" w:rsidP="006227F0"/>
          <w:p w:rsidR="00EF291E" w:rsidRDefault="00EF291E" w:rsidP="006227F0"/>
          <w:p w:rsidR="00A60980" w:rsidRDefault="00A60980" w:rsidP="006227F0"/>
          <w:p w:rsidR="00B16315" w:rsidRPr="00D34419" w:rsidRDefault="00EF291E" w:rsidP="006227F0">
            <w:r>
              <w:rPr>
                <w:b/>
              </w:rPr>
              <w:t>3</w:t>
            </w:r>
            <w:r w:rsidRPr="00EF291E">
              <w:rPr>
                <w:b/>
              </w:rPr>
              <w:t>4</w:t>
            </w:r>
            <w:r>
              <w:t xml:space="preserve"> </w:t>
            </w:r>
            <w:r w:rsidR="00B16315">
              <w:t xml:space="preserve"> points</w:t>
            </w:r>
          </w:p>
        </w:tc>
        <w:tc>
          <w:tcPr>
            <w:tcW w:w="7920" w:type="dxa"/>
          </w:tcPr>
          <w:p w:rsidR="00B16315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Read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“Definition” (pgs 359 – 363)</w:t>
            </w:r>
          </w:p>
          <w:p w:rsidR="00EF291E" w:rsidRDefault="00EF291E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   “The Company Man” (pgs 375-376)</w:t>
            </w:r>
          </w:p>
          <w:p w:rsidR="00EF291E" w:rsidRDefault="00EF291E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     Responses to “The Facts” #3, 4, and 5 and “The Strategies” #1, 2, </w:t>
            </w:r>
          </w:p>
          <w:p w:rsidR="00EF291E" w:rsidRPr="003E0F6A" w:rsidRDefault="00EF291E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and 4 (pg 377)</w:t>
            </w:r>
          </w:p>
          <w:p w:rsidR="00B16315" w:rsidRPr="003E0F6A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Read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“In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Praise of the Humble Comma” (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pgs 378 – 380)</w:t>
            </w:r>
          </w:p>
          <w:p w:rsidR="00B16315" w:rsidRPr="00EF291E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291E">
              <w:rPr>
                <w:rFonts w:ascii="Times New Roman" w:hAnsi="Times New Roman"/>
                <w:sz w:val="24"/>
                <w:szCs w:val="24"/>
              </w:rPr>
              <w:t>Respo</w:t>
            </w:r>
            <w:r w:rsidR="00EF291E">
              <w:rPr>
                <w:rFonts w:ascii="Times New Roman" w:hAnsi="Times New Roman"/>
                <w:sz w:val="24"/>
                <w:szCs w:val="24"/>
              </w:rPr>
              <w:t>nses to “The Facts” #1;</w:t>
            </w:r>
            <w:r w:rsidRPr="00EF291E">
              <w:rPr>
                <w:rFonts w:ascii="Times New Roman" w:hAnsi="Times New Roman"/>
                <w:sz w:val="24"/>
                <w:szCs w:val="24"/>
              </w:rPr>
              <w:t xml:space="preserve"> “The Strategies” #2</w:t>
            </w:r>
            <w:r w:rsidR="00EF291E">
              <w:rPr>
                <w:rFonts w:ascii="Times New Roman" w:hAnsi="Times New Roman"/>
                <w:sz w:val="24"/>
                <w:szCs w:val="24"/>
              </w:rPr>
              <w:t>, 3, &amp; 4</w:t>
            </w:r>
            <w:r w:rsidRPr="00EF29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6315" w:rsidRPr="000D5E77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291E">
              <w:rPr>
                <w:rFonts w:ascii="Times New Roman" w:hAnsi="Times New Roman"/>
                <w:sz w:val="24"/>
                <w:szCs w:val="24"/>
              </w:rPr>
              <w:t xml:space="preserve">             “The Issues” #2 &amp;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315" w:rsidTr="00EF291E">
        <w:tc>
          <w:tcPr>
            <w:tcW w:w="720" w:type="dxa"/>
          </w:tcPr>
          <w:p w:rsidR="00B16315" w:rsidRPr="002C786A" w:rsidRDefault="00B16315" w:rsidP="006227F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16315" w:rsidRDefault="00B16315" w:rsidP="006227F0">
            <w:r>
              <w:t>Collaborate &amp; Write</w:t>
            </w:r>
            <w:r w:rsidRPr="003E0F6A">
              <w:t xml:space="preserve"> Project</w:t>
            </w:r>
          </w:p>
          <w:p w:rsidR="00B16315" w:rsidRDefault="00B16315" w:rsidP="006227F0"/>
          <w:p w:rsidR="00B16315" w:rsidRDefault="00B16315" w:rsidP="006227F0">
            <w:pPr>
              <w:rPr>
                <w:b/>
              </w:rPr>
            </w:pPr>
            <w:r w:rsidRPr="00FB4360">
              <w:rPr>
                <w:b/>
              </w:rPr>
              <w:t xml:space="preserve"> </w:t>
            </w:r>
          </w:p>
          <w:p w:rsidR="00B16315" w:rsidRDefault="00B16315" w:rsidP="006227F0">
            <w:pPr>
              <w:rPr>
                <w:b/>
              </w:rPr>
            </w:pPr>
          </w:p>
          <w:p w:rsidR="00B16315" w:rsidRDefault="00B16315" w:rsidP="006227F0">
            <w:pPr>
              <w:rPr>
                <w:b/>
              </w:rPr>
            </w:pPr>
          </w:p>
          <w:p w:rsidR="00B16315" w:rsidRPr="00D34419" w:rsidRDefault="00EF291E" w:rsidP="006227F0">
            <w:r>
              <w:rPr>
                <w:b/>
              </w:rPr>
              <w:t>3</w:t>
            </w:r>
            <w:r w:rsidR="00B16315">
              <w:rPr>
                <w:b/>
              </w:rPr>
              <w:t>0</w:t>
            </w:r>
            <w:r w:rsidR="00B16315">
              <w:t xml:space="preserve"> points</w:t>
            </w:r>
          </w:p>
        </w:tc>
        <w:tc>
          <w:tcPr>
            <w:tcW w:w="7920" w:type="dxa"/>
          </w:tcPr>
          <w:p w:rsidR="00B16315" w:rsidRPr="003E0F6A" w:rsidRDefault="00B16315" w:rsidP="006227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 xml:space="preserve">Read the “Issue for Critical Thinking and Debate: Global </w:t>
            </w:r>
          </w:p>
          <w:p w:rsidR="00B16315" w:rsidRPr="000C0D84" w:rsidRDefault="00B16315" w:rsidP="006227F0">
            <w:pPr>
              <w:pStyle w:val="NoSpacing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Warming” (pgs 393 – 408). With a writing partner, use the writing process (from brainstorm through editing) to craft an essay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(yes, </w:t>
            </w:r>
            <w:r w:rsidRPr="008509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essay for </w:t>
            </w:r>
            <w:r w:rsidRPr="008509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students…</w:t>
            </w:r>
            <w:r w:rsidRPr="00190423">
              <w:rPr>
                <w:rFonts w:ascii="Times New Roman" w:hAnsi="Times New Roman"/>
                <w:i/>
                <w:sz w:val="24"/>
                <w:szCs w:val="24"/>
              </w:rPr>
              <w:t>choose wisely grasshoppers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 xml:space="preserve"> blending both of your voices in which you define </w:t>
            </w:r>
            <w:r w:rsidRPr="008509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one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 xml:space="preserve"> of the five terms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with at least </w:t>
            </w:r>
            <w:r w:rsidRPr="008509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examples, 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 xml:space="preserve"> presented in “Chapter Writing Assignments” #4 (pgs 408-9). Your joint essay is to reflect your application of “Key Features of Definitional Arguments” (see bulleted list on pgs 265-266 in </w:t>
            </w:r>
            <w:r w:rsidRPr="003E0F6A">
              <w:rPr>
                <w:rFonts w:ascii="Times New Roman" w:hAnsi="Times New Roman"/>
                <w:sz w:val="24"/>
                <w:szCs w:val="24"/>
                <w:u w:val="single"/>
              </w:rPr>
              <w:t>Everything’s an Argument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91E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not exceed 5</w:t>
            </w:r>
            <w:r w:rsidRPr="00F466CC">
              <w:rPr>
                <w:rFonts w:ascii="Times New Roman" w:hAnsi="Times New Roman"/>
                <w:b/>
                <w:sz w:val="24"/>
                <w:szCs w:val="24"/>
              </w:rPr>
              <w:t>00 words.</w:t>
            </w:r>
          </w:p>
        </w:tc>
      </w:tr>
      <w:tr w:rsidR="00B16315" w:rsidTr="00EF291E">
        <w:tc>
          <w:tcPr>
            <w:tcW w:w="720" w:type="dxa"/>
          </w:tcPr>
          <w:p w:rsidR="00B16315" w:rsidRPr="002C786A" w:rsidRDefault="00B16315" w:rsidP="006227F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16315" w:rsidRPr="00EF291E" w:rsidRDefault="00B16315" w:rsidP="006227F0">
            <w:r>
              <w:t xml:space="preserve">Visual Literacy Project </w:t>
            </w:r>
          </w:p>
          <w:p w:rsidR="00B16315" w:rsidRPr="00F35CAD" w:rsidRDefault="004D62FB" w:rsidP="006227F0">
            <w:r>
              <w:rPr>
                <w:b/>
              </w:rPr>
              <w:t>4</w:t>
            </w:r>
            <w:r w:rsidR="00B16315">
              <w:rPr>
                <w:b/>
              </w:rPr>
              <w:t>0</w:t>
            </w:r>
            <w:r w:rsidR="00B16315">
              <w:t xml:space="preserve"> points</w:t>
            </w:r>
          </w:p>
        </w:tc>
        <w:tc>
          <w:tcPr>
            <w:tcW w:w="7920" w:type="dxa"/>
          </w:tcPr>
          <w:p w:rsidR="00B16315" w:rsidRPr="003E0F6A" w:rsidRDefault="00B16315" w:rsidP="00A60980">
            <w:r>
              <w:t>Present your visual literacy project (intr</w:t>
            </w:r>
            <w:r w:rsidR="00A60980">
              <w:t>oduced in Month 4) on either 1/7 or 1/14</w:t>
            </w:r>
            <w:r>
              <w:t xml:space="preserve">.You must be present to earn the presentation points. Your work will be evaluated based on the content of your </w:t>
            </w:r>
            <w:r w:rsidRPr="000046DD">
              <w:rPr>
                <w:b/>
              </w:rPr>
              <w:t>250 word analysis</w:t>
            </w:r>
            <w:r w:rsidR="004D62FB">
              <w:t xml:space="preserve"> (20</w:t>
            </w:r>
            <w:r>
              <w:t xml:space="preserve"> points) AND your </w:t>
            </w:r>
            <w:r w:rsidRPr="000046DD">
              <w:rPr>
                <w:b/>
              </w:rPr>
              <w:t>verbal presentation</w:t>
            </w:r>
            <w:r w:rsidR="004D62FB">
              <w:t xml:space="preserve"> of it (20</w:t>
            </w:r>
            <w:r>
              <w:t xml:space="preserve"> points).</w:t>
            </w:r>
          </w:p>
        </w:tc>
      </w:tr>
    </w:tbl>
    <w:p w:rsidR="00B16315" w:rsidRDefault="00B16315" w:rsidP="00B16315"/>
    <w:p w:rsidR="00B16315" w:rsidRDefault="00B16315" w:rsidP="00B16315">
      <w:pPr>
        <w:ind w:right="180"/>
        <w:jc w:val="right"/>
      </w:pPr>
      <w:r>
        <w:t xml:space="preserve">_____/Points earned of </w:t>
      </w:r>
      <w:r w:rsidR="00EF291E">
        <w:rPr>
          <w:b/>
          <w:u w:val="single"/>
        </w:rPr>
        <w:t>17</w:t>
      </w:r>
      <w:r>
        <w:rPr>
          <w:b/>
          <w:u w:val="single"/>
        </w:rPr>
        <w:t>5</w:t>
      </w:r>
      <w:r>
        <w:t xml:space="preserve"> </w:t>
      </w:r>
      <w:r w:rsidRPr="004262A8">
        <w:t>possible</w:t>
      </w:r>
      <w:r>
        <w:t xml:space="preserve"> </w:t>
      </w:r>
    </w:p>
    <w:p w:rsidR="00013F3B" w:rsidRDefault="00013F3B"/>
    <w:sectPr w:rsidR="00013F3B" w:rsidSect="00EF291E">
      <w:headerReference w:type="default" r:id="rId7"/>
      <w:footerReference w:type="default" r:id="rId8"/>
      <w:pgSz w:w="12240" w:h="15840"/>
      <w:pgMar w:top="1152" w:right="108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BF" w:rsidRDefault="00815ABF" w:rsidP="0041377F">
      <w:r>
        <w:separator/>
      </w:r>
    </w:p>
  </w:endnote>
  <w:endnote w:type="continuationSeparator" w:id="0">
    <w:p w:rsidR="00815ABF" w:rsidRDefault="00815ABF" w:rsidP="0041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BF" w:rsidRDefault="00815ABF">
    <w:pPr>
      <w:pStyle w:val="Footer"/>
    </w:pPr>
  </w:p>
  <w:p w:rsidR="00815ABF" w:rsidRDefault="00815ABF" w:rsidP="006227F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BF" w:rsidRDefault="00815ABF" w:rsidP="0041377F">
      <w:r>
        <w:separator/>
      </w:r>
    </w:p>
  </w:footnote>
  <w:footnote w:type="continuationSeparator" w:id="0">
    <w:p w:rsidR="00815ABF" w:rsidRDefault="00815ABF" w:rsidP="0041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BF" w:rsidRPr="00C87349" w:rsidRDefault="00815ABF" w:rsidP="006227F0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Language &amp; Composition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  <w:t xml:space="preserve">   </w:t>
    </w:r>
    <w:r>
      <w:rPr>
        <w:sz w:val="28"/>
        <w:szCs w:val="28"/>
      </w:rPr>
      <w:tab/>
      <w:t>Month 5 Assignment Sheet</w:t>
    </w:r>
  </w:p>
  <w:p w:rsidR="00815ABF" w:rsidRDefault="00815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B228C"/>
    <w:multiLevelType w:val="hybridMultilevel"/>
    <w:tmpl w:val="FA40160E"/>
    <w:lvl w:ilvl="0" w:tplc="1DBC0BB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315"/>
    <w:rsid w:val="00013F3B"/>
    <w:rsid w:val="001B5A4F"/>
    <w:rsid w:val="001F7FD4"/>
    <w:rsid w:val="00372DCA"/>
    <w:rsid w:val="0041377F"/>
    <w:rsid w:val="004D4A42"/>
    <w:rsid w:val="004D62FB"/>
    <w:rsid w:val="00503A7E"/>
    <w:rsid w:val="00582993"/>
    <w:rsid w:val="006227F0"/>
    <w:rsid w:val="006475E4"/>
    <w:rsid w:val="00815ABF"/>
    <w:rsid w:val="00817C8B"/>
    <w:rsid w:val="00A5278A"/>
    <w:rsid w:val="00A60980"/>
    <w:rsid w:val="00B16315"/>
    <w:rsid w:val="00B46E4B"/>
    <w:rsid w:val="00B66099"/>
    <w:rsid w:val="00D34306"/>
    <w:rsid w:val="00E00D93"/>
    <w:rsid w:val="00E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B16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31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6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3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63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cp:lastPrinted>2019-07-12T03:26:00Z</cp:lastPrinted>
  <dcterms:created xsi:type="dcterms:W3CDTF">2019-07-11T13:56:00Z</dcterms:created>
  <dcterms:modified xsi:type="dcterms:W3CDTF">2019-07-12T03:48:00Z</dcterms:modified>
</cp:coreProperties>
</file>